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CC285" w14:textId="77777777" w:rsidR="00264970" w:rsidRDefault="00264970" w:rsidP="00264970">
      <w:pPr>
        <w:pStyle w:val="NormalWeb"/>
        <w:shd w:val="clear" w:color="auto" w:fill="F8F8F8"/>
        <w:spacing w:before="0" w:beforeAutospacing="0" w:after="450" w:afterAutospacing="0" w:line="450" w:lineRule="atLeast"/>
        <w:rPr>
          <w:rFonts w:ascii="Lato" w:hAnsi="Lato"/>
          <w:color w:val="595959"/>
        </w:rPr>
      </w:pPr>
      <w:r>
        <w:rPr>
          <w:rFonts w:ascii="Lato" w:hAnsi="Lato"/>
          <w:color w:val="595959"/>
        </w:rPr>
        <w:t>Chers parents,</w:t>
      </w:r>
    </w:p>
    <w:p w14:paraId="668F3D0F" w14:textId="1F61B098" w:rsidR="00264970" w:rsidRDefault="00264970" w:rsidP="00264970">
      <w:pPr>
        <w:pStyle w:val="NormalWeb"/>
        <w:shd w:val="clear" w:color="auto" w:fill="F8F8F8"/>
        <w:spacing w:before="0" w:beforeAutospacing="0" w:after="450" w:afterAutospacing="0" w:line="450" w:lineRule="atLeast"/>
        <w:rPr>
          <w:rFonts w:ascii="Lato" w:hAnsi="Lato"/>
          <w:color w:val="595959"/>
        </w:rPr>
      </w:pPr>
      <w:r>
        <w:rPr>
          <w:rFonts w:ascii="Lato" w:hAnsi="Lato"/>
          <w:color w:val="595959"/>
        </w:rPr>
        <w:t>Le lundi 1</w:t>
      </w:r>
      <w:r w:rsidRPr="00264970">
        <w:rPr>
          <w:rFonts w:ascii="Lato" w:hAnsi="Lato"/>
          <w:color w:val="595959"/>
          <w:vertAlign w:val="superscript"/>
        </w:rPr>
        <w:t>er</w:t>
      </w:r>
      <w:r>
        <w:rPr>
          <w:rFonts w:ascii="Lato" w:hAnsi="Lato"/>
          <w:color w:val="595959"/>
        </w:rPr>
        <w:t xml:space="preserve"> juillet, nous partirons avec vos enfants pour une journée de détente à Tertres, au parc DOCK 79. Ils pourront bondir sur des trampolines en matinée et s’initier à l’accrobranche l’après-midi.</w:t>
      </w:r>
    </w:p>
    <w:p w14:paraId="20265300" w14:textId="037BEBC9" w:rsidR="00264970" w:rsidRDefault="00264970" w:rsidP="00264970">
      <w:pPr>
        <w:pStyle w:val="NormalWeb"/>
        <w:shd w:val="clear" w:color="auto" w:fill="F8F8F8"/>
        <w:spacing w:before="0" w:beforeAutospacing="0" w:after="450" w:afterAutospacing="0" w:line="450" w:lineRule="atLeast"/>
        <w:rPr>
          <w:rFonts w:ascii="Lato" w:hAnsi="Lato"/>
          <w:color w:val="595959"/>
        </w:rPr>
      </w:pPr>
      <w:r>
        <w:rPr>
          <w:rFonts w:ascii="Lato" w:hAnsi="Lato"/>
          <w:color w:val="595959"/>
        </w:rPr>
        <w:t xml:space="preserve"> Le prix couvrant l’entrée </w:t>
      </w:r>
      <w:r w:rsidR="00D5147F">
        <w:rPr>
          <w:rFonts w:ascii="Lato" w:hAnsi="Lato"/>
          <w:color w:val="595959"/>
        </w:rPr>
        <w:t xml:space="preserve">au parc </w:t>
      </w:r>
      <w:r>
        <w:rPr>
          <w:rFonts w:ascii="Lato" w:hAnsi="Lato"/>
          <w:color w:val="595959"/>
        </w:rPr>
        <w:t xml:space="preserve">et le déplacement en car revient à </w:t>
      </w:r>
      <w:r w:rsidR="00B61DF4">
        <w:rPr>
          <w:rFonts w:ascii="Lato" w:hAnsi="Lato"/>
          <w:color w:val="595959"/>
        </w:rPr>
        <w:t>29,</w:t>
      </w:r>
      <w:r w:rsidR="00941AE1">
        <w:rPr>
          <w:rFonts w:ascii="Lato" w:hAnsi="Lato"/>
          <w:color w:val="595959"/>
        </w:rPr>
        <w:t>66</w:t>
      </w:r>
      <w:r w:rsidR="00B61DF4">
        <w:rPr>
          <w:rFonts w:ascii="Lato" w:hAnsi="Lato"/>
          <w:color w:val="595959"/>
        </w:rPr>
        <w:t xml:space="preserve"> </w:t>
      </w:r>
      <w:r>
        <w:rPr>
          <w:rFonts w:ascii="Lato" w:hAnsi="Lato"/>
          <w:color w:val="595959"/>
        </w:rPr>
        <w:t>euros par enfant.</w:t>
      </w:r>
      <w:r>
        <w:rPr>
          <w:rFonts w:ascii="Lato" w:hAnsi="Lato"/>
          <w:color w:val="595959"/>
        </w:rPr>
        <w:br/>
        <w:t>Cette somme sera déduite du Kid Banking.</w:t>
      </w:r>
    </w:p>
    <w:p w14:paraId="794AE5B6" w14:textId="77777777" w:rsidR="00264970" w:rsidRDefault="00264970" w:rsidP="00264970">
      <w:pPr>
        <w:pStyle w:val="NormalWeb"/>
        <w:shd w:val="clear" w:color="auto" w:fill="F8F8F8"/>
        <w:spacing w:before="0" w:beforeAutospacing="0" w:after="450" w:afterAutospacing="0" w:line="450" w:lineRule="atLeast"/>
        <w:rPr>
          <w:rFonts w:ascii="Lato" w:hAnsi="Lato"/>
          <w:color w:val="595959"/>
        </w:rPr>
      </w:pPr>
      <w:r>
        <w:rPr>
          <w:rFonts w:ascii="Lato" w:hAnsi="Lato"/>
          <w:color w:val="595959"/>
        </w:rPr>
        <w:t>Le départ et le retour en bus sont prévus selon l’horaire scolaire habituel.</w:t>
      </w:r>
    </w:p>
    <w:p w14:paraId="495B7898" w14:textId="77777777" w:rsidR="00264970" w:rsidRDefault="00264970" w:rsidP="00264970">
      <w:pPr>
        <w:pStyle w:val="NormalWeb"/>
        <w:shd w:val="clear" w:color="auto" w:fill="F8F8F8"/>
        <w:spacing w:before="0" w:beforeAutospacing="0" w:after="450" w:afterAutospacing="0" w:line="450" w:lineRule="atLeast"/>
        <w:rPr>
          <w:rFonts w:ascii="Lato" w:hAnsi="Lato"/>
          <w:color w:val="595959"/>
        </w:rPr>
      </w:pPr>
      <w:r>
        <w:rPr>
          <w:rFonts w:ascii="Lato" w:hAnsi="Lato"/>
          <w:color w:val="595959"/>
        </w:rPr>
        <w:t>N’oubliez pas de prévoir un pique-nique, des boissons en suffisance et des vêtements adaptés aux activités et à la météo.</w:t>
      </w:r>
    </w:p>
    <w:p w14:paraId="552E3443" w14:textId="77777777" w:rsidR="00264970" w:rsidRDefault="00264970" w:rsidP="00264970">
      <w:pPr>
        <w:pStyle w:val="NormalWeb"/>
        <w:shd w:val="clear" w:color="auto" w:fill="F8F8F8"/>
        <w:spacing w:before="0" w:beforeAutospacing="0" w:after="450" w:afterAutospacing="0" w:line="450" w:lineRule="atLeast"/>
        <w:rPr>
          <w:rFonts w:ascii="Lato" w:hAnsi="Lato"/>
          <w:color w:val="595959"/>
        </w:rPr>
      </w:pPr>
      <w:r>
        <w:rPr>
          <w:rFonts w:ascii="Lato" w:hAnsi="Lato"/>
          <w:color w:val="595959"/>
        </w:rPr>
        <w:t>Merci pour votre confiance,</w:t>
      </w:r>
    </w:p>
    <w:p w14:paraId="6897CE65" w14:textId="6C9CF80E" w:rsidR="00264970" w:rsidRDefault="00264970" w:rsidP="00264970">
      <w:pPr>
        <w:pStyle w:val="NormalWeb"/>
        <w:shd w:val="clear" w:color="auto" w:fill="F8F8F8"/>
        <w:spacing w:before="0" w:beforeAutospacing="0" w:after="0" w:afterAutospacing="0" w:line="450" w:lineRule="atLeast"/>
        <w:rPr>
          <w:rFonts w:ascii="Lato" w:hAnsi="Lato"/>
          <w:color w:val="595959"/>
        </w:rPr>
      </w:pPr>
      <w:r>
        <w:rPr>
          <w:rFonts w:ascii="Lato" w:hAnsi="Lato"/>
          <w:color w:val="595959"/>
        </w:rPr>
        <w:t>Madame Christine et Madame Bénédicte</w:t>
      </w:r>
    </w:p>
    <w:p w14:paraId="628D93A2" w14:textId="0BCC2440" w:rsidR="00224E36" w:rsidRDefault="00224E36" w:rsidP="00264970">
      <w:pPr>
        <w:pStyle w:val="NormalWeb"/>
        <w:shd w:val="clear" w:color="auto" w:fill="F8F8F8"/>
        <w:spacing w:before="0" w:beforeAutospacing="0" w:after="0" w:afterAutospacing="0" w:line="450" w:lineRule="atLeast"/>
        <w:rPr>
          <w:rFonts w:ascii="Lato" w:hAnsi="Lato"/>
          <w:color w:val="595959"/>
        </w:rPr>
      </w:pPr>
    </w:p>
    <w:p w14:paraId="11F5F63B" w14:textId="3197707C" w:rsidR="00224E36" w:rsidRDefault="00224E36" w:rsidP="00264970">
      <w:pPr>
        <w:pStyle w:val="NormalWeb"/>
        <w:shd w:val="clear" w:color="auto" w:fill="F8F8F8"/>
        <w:spacing w:before="0" w:beforeAutospacing="0" w:after="0" w:afterAutospacing="0" w:line="450" w:lineRule="atLeast"/>
        <w:rPr>
          <w:rFonts w:ascii="Lato" w:hAnsi="Lato"/>
          <w:color w:val="59595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7E3EA4" wp14:editId="620BD705">
            <wp:simplePos x="0" y="0"/>
            <wp:positionH relativeFrom="column">
              <wp:posOffset>2875716</wp:posOffset>
            </wp:positionH>
            <wp:positionV relativeFrom="paragraph">
              <wp:posOffset>284353</wp:posOffset>
            </wp:positionV>
            <wp:extent cx="2771140" cy="1847850"/>
            <wp:effectExtent l="0" t="0" r="0" b="0"/>
            <wp:wrapNone/>
            <wp:docPr id="2" name="Image 1" descr="Une image contenant chaussures, sport, Prise d’escalade, Escala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chaussures, sport, Prise d’escalade, Escalad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463" cy="185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32548" w14:textId="2022E1FF" w:rsidR="003056EC" w:rsidRDefault="00B04965">
      <w:r>
        <w:rPr>
          <w:noProof/>
        </w:rPr>
        <w:drawing>
          <wp:inline distT="0" distB="0" distL="0" distR="0" wp14:anchorId="7544C1A2" wp14:editId="375C112E">
            <wp:extent cx="2465222" cy="1848438"/>
            <wp:effectExtent l="0" t="0" r="0" b="0"/>
            <wp:docPr id="4" name="Image 3" descr="Une image contenant arbre, plein air, bois, en bo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arbre, plein air, bois, en bo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786" cy="186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70"/>
    <w:rsid w:val="00111F53"/>
    <w:rsid w:val="00224E36"/>
    <w:rsid w:val="00264970"/>
    <w:rsid w:val="003056EC"/>
    <w:rsid w:val="00604A2E"/>
    <w:rsid w:val="007726A6"/>
    <w:rsid w:val="00941AE1"/>
    <w:rsid w:val="00B04965"/>
    <w:rsid w:val="00B61DF4"/>
    <w:rsid w:val="00B96EFA"/>
    <w:rsid w:val="00D13B08"/>
    <w:rsid w:val="00D5147F"/>
    <w:rsid w:val="00DB5512"/>
    <w:rsid w:val="00EB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02C3"/>
  <w15:chartTrackingRefBased/>
  <w15:docId w15:val="{B0683C33-B23D-4762-B126-A02FC19A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4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4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4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4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4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49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49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49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49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49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49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49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49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49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4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49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49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4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7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des Carrières7</dc:creator>
  <cp:keywords/>
  <dc:description/>
  <cp:lastModifiedBy>Ecole des Carrières7</cp:lastModifiedBy>
  <cp:revision>9</cp:revision>
  <dcterms:created xsi:type="dcterms:W3CDTF">2024-06-20T13:02:00Z</dcterms:created>
  <dcterms:modified xsi:type="dcterms:W3CDTF">2024-06-25T06:18:00Z</dcterms:modified>
</cp:coreProperties>
</file>